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185" w:rsidRPr="00AF0C69" w:rsidRDefault="003F2185" w:rsidP="003F2185">
      <w:pPr>
        <w:rPr>
          <w:sz w:val="28"/>
          <w:szCs w:val="36"/>
          <w:cs/>
        </w:rPr>
      </w:pPr>
      <w:r w:rsidRPr="00AF0C69">
        <w:rPr>
          <w:rFonts w:hint="cs"/>
          <w:sz w:val="28"/>
          <w:szCs w:val="36"/>
          <w:cs/>
        </w:rPr>
        <w:t>ผู้</w:t>
      </w:r>
      <w:r w:rsidRPr="00AF0C69">
        <w:rPr>
          <w:sz w:val="28"/>
          <w:szCs w:val="36"/>
          <w:cs/>
        </w:rPr>
        <w:t>มีส่วนได้ส่วนเสียเข้ามามีส่วนร่วมในการแสดงความคิดเห็นเกี่ยวกับแผนงาน/โครงการ ตามภารกิจหลักของ</w:t>
      </w:r>
      <w:r w:rsidRPr="00AF0C69">
        <w:rPr>
          <w:rFonts w:hint="cs"/>
          <w:sz w:val="28"/>
          <w:szCs w:val="36"/>
          <w:cs/>
        </w:rPr>
        <w:t>หน่วยงาน</w:t>
      </w:r>
    </w:p>
    <w:p w:rsidR="003F2185" w:rsidRPr="003F2185" w:rsidRDefault="003F2185" w:rsidP="003F2185">
      <w:pPr>
        <w:rPr>
          <w:cs/>
        </w:rPr>
      </w:pPr>
      <w:r w:rsidRPr="00AF0C69">
        <w:rPr>
          <w:rFonts w:hint="cs"/>
          <w:sz w:val="28"/>
          <w:szCs w:val="36"/>
          <w:cs/>
        </w:rPr>
        <w:t xml:space="preserve">มีการทำประชาคมในโครงการขับเคลื่อนนโยบายมหัศจรรย์ 1000 วันแรกของชีวิต ปีงบประมาณ </w:t>
      </w:r>
      <w:r w:rsidRPr="00AF0C69">
        <w:rPr>
          <w:sz w:val="28"/>
          <w:szCs w:val="36"/>
        </w:rPr>
        <w:t xml:space="preserve">  </w:t>
      </w:r>
      <w:r w:rsidR="00C47A75">
        <w:rPr>
          <w:rFonts w:hint="cs"/>
          <w:sz w:val="28"/>
          <w:szCs w:val="36"/>
          <w:cs/>
        </w:rPr>
        <w:t>256-</w:t>
      </w:r>
      <w:r w:rsidR="007E5303">
        <w:rPr>
          <w:rFonts w:hint="cs"/>
          <w:sz w:val="28"/>
          <w:szCs w:val="36"/>
          <w:cs/>
        </w:rPr>
        <w:t>2563</w:t>
      </w:r>
      <w:r w:rsidRPr="00AF0C69">
        <w:rPr>
          <w:sz w:val="28"/>
          <w:szCs w:val="36"/>
        </w:rPr>
        <w:t xml:space="preserve">  </w:t>
      </w:r>
      <w:r w:rsidRPr="00AF0C69">
        <w:rPr>
          <w:rFonts w:hint="cs"/>
          <w:sz w:val="28"/>
          <w:szCs w:val="36"/>
          <w:cs/>
        </w:rPr>
        <w:t>ณ.พื้นที่เป้าหมาย</w:t>
      </w:r>
    </w:p>
    <w:p w:rsidR="003F2185" w:rsidRDefault="003F2185" w:rsidP="003F2185"/>
    <w:p w:rsidR="003F2185" w:rsidRDefault="003F2185" w:rsidP="003F2185"/>
    <w:p w:rsidR="003F2185" w:rsidRDefault="003F2185" w:rsidP="003F2185">
      <w:pPr>
        <w:pStyle w:val="a3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0A867C85" wp14:editId="6463C192">
            <wp:extent cx="2145792" cy="2862324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83886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91" cy="2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        </w:t>
      </w:r>
      <w:bookmarkStart w:id="0" w:name="_GoBack"/>
      <w:r w:rsidR="001567CD">
        <w:rPr>
          <w:noProof/>
        </w:rPr>
        <w:drawing>
          <wp:inline distT="0" distB="0" distL="0" distR="0">
            <wp:extent cx="2275840" cy="286403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83886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77" cy="288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7F11" w:rsidRDefault="001567CD" w:rsidP="003F2185">
      <w:pPr>
        <w:pStyle w:val="a3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>
            <wp:extent cx="5731510" cy="4296410"/>
            <wp:effectExtent l="0" t="0" r="254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83886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77360"/>
            <wp:effectExtent l="0" t="0" r="254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83886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6410"/>
            <wp:effectExtent l="0" t="0" r="254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83886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6410"/>
            <wp:effectExtent l="0" t="0" r="2540" b="88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83886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7F11" w:rsidSect="003F2185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92138A"/>
    <w:multiLevelType w:val="hybridMultilevel"/>
    <w:tmpl w:val="94E45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7CD"/>
    <w:rsid w:val="001567CD"/>
    <w:rsid w:val="00324671"/>
    <w:rsid w:val="003F2185"/>
    <w:rsid w:val="007E5303"/>
    <w:rsid w:val="00AF0C69"/>
    <w:rsid w:val="00BE7F11"/>
    <w:rsid w:val="00C47A75"/>
    <w:rsid w:val="00FE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1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467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467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1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467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467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computerA</cp:lastModifiedBy>
  <cp:revision>4</cp:revision>
  <dcterms:created xsi:type="dcterms:W3CDTF">2019-11-13T08:58:00Z</dcterms:created>
  <dcterms:modified xsi:type="dcterms:W3CDTF">2020-02-19T04:56:00Z</dcterms:modified>
</cp:coreProperties>
</file>